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54" w:rsidRDefault="00531E31">
      <w:pPr>
        <w:spacing w:before="30"/>
        <w:ind w:left="3235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Applicant Evaluation Tool</w:t>
      </w:r>
    </w:p>
    <w:p w:rsidR="00AD1654" w:rsidRDefault="00AD1654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:rsidR="00AD1654" w:rsidRDefault="00F80A43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66840" cy="629920"/>
                <wp:effectExtent l="14605" t="15875" r="14605" b="1143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629920"/>
                        </a:xfrm>
                        <a:prstGeom prst="rect">
                          <a:avLst/>
                        </a:prstGeom>
                        <a:noFill/>
                        <a:ln w="1955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654" w:rsidRDefault="00531E31">
                            <w:pPr>
                              <w:spacing w:before="18"/>
                              <w:ind w:left="108" w:right="10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offers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method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evaluations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applicants.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meant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template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departments</w:t>
                            </w:r>
                            <w:r>
                              <w:rPr>
                                <w:rFonts w:ascii="Arial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="Arial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modify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necessary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own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uses.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designed</w:t>
                            </w:r>
                            <w:r>
                              <w:rPr>
                                <w:rFonts w:ascii="Arial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junior</w:t>
                            </w:r>
                            <w:r>
                              <w:rPr>
                                <w:rFonts w:ascii="Arial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candidates;</w:t>
                            </w:r>
                            <w:r>
                              <w:rPr>
                                <w:rFonts w:ascii="Arial"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however,</w:t>
                            </w:r>
                            <w:r>
                              <w:rPr>
                                <w:rFonts w:ascii="Arial"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alternate</w:t>
                            </w:r>
                            <w:r>
                              <w:rPr>
                                <w:rFonts w:ascii="Arial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rFonts w:ascii="Arial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suggested</w:t>
                            </w:r>
                            <w:r>
                              <w:rPr>
                                <w:rFonts w:ascii="Arial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parenthesis</w:t>
                            </w:r>
                            <w:r>
                              <w:rPr>
                                <w:rFonts w:ascii="Arial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rFonts w:ascii="Arial"/>
                                <w:spacing w:val="10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faculty candidates.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09.2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" filled="f" strokeweight="1.54pt">
                <v:stroke linestyle="thinThin"/>
                <v:textbox inset="0,0,0,0">
                  <w:txbxContent>
                    <w:p w:rsidR="00AD1654" w:rsidRDefault="00531E31">
                      <w:pPr>
                        <w:spacing w:before="18"/>
                        <w:ind w:left="108" w:right="105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following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offers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method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department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faculty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evaluations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job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applicants.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It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meant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template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departments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that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they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can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modify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necessary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their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own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uses.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proposed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questions</w:t>
                      </w:r>
                      <w:r>
                        <w:rPr>
                          <w:rFonts w:ascii="Arial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designed</w:t>
                      </w:r>
                      <w:r>
                        <w:rPr>
                          <w:rFonts w:ascii="Arial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junior</w:t>
                      </w:r>
                      <w:r>
                        <w:rPr>
                          <w:rFonts w:ascii="Arial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faculty</w:t>
                      </w:r>
                      <w:r>
                        <w:rPr>
                          <w:rFonts w:ascii="Arial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candidates;</w:t>
                      </w:r>
                      <w:r>
                        <w:rPr>
                          <w:rFonts w:ascii="Arial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however,</w:t>
                      </w:r>
                      <w:r>
                        <w:rPr>
                          <w:rFonts w:ascii="Arial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alternate</w:t>
                      </w:r>
                      <w:r>
                        <w:rPr>
                          <w:rFonts w:ascii="Arial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language</w:t>
                      </w:r>
                      <w:r>
                        <w:rPr>
                          <w:rFonts w:ascii="Arial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suggested</w:t>
                      </w:r>
                      <w:r>
                        <w:rPr>
                          <w:rFonts w:ascii="Arial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parenthesis</w:t>
                      </w:r>
                      <w:r>
                        <w:rPr>
                          <w:rFonts w:ascii="Arial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senior</w:t>
                      </w:r>
                      <w:r>
                        <w:rPr>
                          <w:rFonts w:ascii="Arial"/>
                          <w:spacing w:val="10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faculty candidates.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1654" w:rsidRDefault="00AD165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1654" w:rsidRDefault="00AD1654">
      <w:pPr>
        <w:spacing w:before="9"/>
        <w:rPr>
          <w:rFonts w:ascii="Arial" w:eastAsia="Arial" w:hAnsi="Arial" w:cs="Arial"/>
          <w:b/>
          <w:bCs/>
        </w:rPr>
      </w:pPr>
    </w:p>
    <w:p w:rsidR="00AD1654" w:rsidRDefault="00F80A43">
      <w:pPr>
        <w:pStyle w:val="BodyText"/>
        <w:spacing w:before="71"/>
        <w:ind w:left="23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1988820</wp:posOffset>
                </wp:positionH>
                <wp:positionV relativeFrom="paragraph">
                  <wp:posOffset>-19050</wp:posOffset>
                </wp:positionV>
                <wp:extent cx="4800600" cy="456565"/>
                <wp:effectExtent l="7620" t="7620" r="11430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456565"/>
                          <a:chOff x="3132" y="-30"/>
                          <a:chExt cx="7560" cy="71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32" y="-30"/>
                            <a:ext cx="7560" cy="719"/>
                          </a:xfrm>
                          <a:custGeom>
                            <a:avLst/>
                            <a:gdLst>
                              <a:gd name="T0" fmla="+- 0 10692 3132"/>
                              <a:gd name="T1" fmla="*/ T0 w 7560"/>
                              <a:gd name="T2" fmla="+- 0 -30 -30"/>
                              <a:gd name="T3" fmla="*/ -30 h 719"/>
                              <a:gd name="T4" fmla="+- 0 3132 3132"/>
                              <a:gd name="T5" fmla="*/ T4 w 7560"/>
                              <a:gd name="T6" fmla="+- 0 -30 -30"/>
                              <a:gd name="T7" fmla="*/ -30 h 719"/>
                              <a:gd name="T8" fmla="+- 0 3132 3132"/>
                              <a:gd name="T9" fmla="*/ T8 w 7560"/>
                              <a:gd name="T10" fmla="+- 0 689 -30"/>
                              <a:gd name="T11" fmla="*/ 689 h 719"/>
                              <a:gd name="T12" fmla="+- 0 10692 3132"/>
                              <a:gd name="T13" fmla="*/ T12 w 7560"/>
                              <a:gd name="T14" fmla="+- 0 689 -30"/>
                              <a:gd name="T15" fmla="*/ 689 h 719"/>
                              <a:gd name="T16" fmla="+- 0 10692 3132"/>
                              <a:gd name="T17" fmla="*/ T16 w 7560"/>
                              <a:gd name="T18" fmla="+- 0 -30 -30"/>
                              <a:gd name="T19" fmla="*/ -30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60" h="719">
                                <a:moveTo>
                                  <a:pt x="7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"/>
                                </a:lnTo>
                                <a:lnTo>
                                  <a:pt x="7560" y="719"/>
                                </a:lnTo>
                                <a:lnTo>
                                  <a:pt x="75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0685094" id="Group 6" o:spid="_x0000_s1026" style="position:absolute;margin-left:156.6pt;margin-top:-1.5pt;width:378pt;height:35.95pt;z-index:1072;mso-position-horizontal-relative:page" coordorigin="3132,-30" coordsize="756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">
                <v:shape id="Freeform 7" o:spid="_x0000_s1027" style="position:absolute;left:3132;top:-30;width:7560;height:719;visibility:visible;mso-wrap-style:square;v-text-anchor:top" coordsize="756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" path="m7560,l,,,719r7560,l7560,xe" filled="f">
                  <v:path arrowok="t" o:connecttype="custom" o:connectlocs="7560,-30;0,-30;0,689;7560,689;7560,-30" o:connectangles="0,0,0,0,0"/>
                </v:shape>
                <w10:wrap anchorx="page"/>
              </v:group>
            </w:pict>
          </mc:Fallback>
        </mc:AlternateContent>
      </w:r>
      <w:r w:rsidR="00531E31">
        <w:t>Applicant’s</w:t>
      </w:r>
      <w:r w:rsidR="00531E31">
        <w:rPr>
          <w:spacing w:val="-19"/>
        </w:rPr>
        <w:t xml:space="preserve"> </w:t>
      </w:r>
      <w:r w:rsidR="00531E31">
        <w:t>name:</w:t>
      </w:r>
    </w:p>
    <w:p w:rsidR="00AD1654" w:rsidRDefault="00AD1654">
      <w:pPr>
        <w:rPr>
          <w:rFonts w:ascii="Arial" w:eastAsia="Arial" w:hAnsi="Arial" w:cs="Arial"/>
        </w:rPr>
      </w:pPr>
    </w:p>
    <w:p w:rsidR="00AD1654" w:rsidRDefault="00AD1654">
      <w:pPr>
        <w:rPr>
          <w:rFonts w:ascii="Arial" w:eastAsia="Arial" w:hAnsi="Arial" w:cs="Arial"/>
        </w:rPr>
      </w:pPr>
    </w:p>
    <w:p w:rsidR="00AD1654" w:rsidRDefault="00AD1654">
      <w:pPr>
        <w:spacing w:before="11"/>
        <w:rPr>
          <w:rFonts w:ascii="Arial" w:eastAsia="Arial" w:hAnsi="Arial" w:cs="Arial"/>
          <w:sz w:val="21"/>
          <w:szCs w:val="21"/>
        </w:rPr>
      </w:pPr>
    </w:p>
    <w:p w:rsidR="00AD1654" w:rsidRDefault="00531E31">
      <w:pPr>
        <w:pStyle w:val="BodyText"/>
        <w:ind w:left="232" w:firstLine="0"/>
      </w:pPr>
      <w:r>
        <w:t>Please</w:t>
      </w:r>
      <w:r>
        <w:rPr>
          <w:spacing w:val="-6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apply):</w:t>
      </w:r>
    </w:p>
    <w:p w:rsidR="00AD1654" w:rsidRDefault="00AD1654">
      <w:pPr>
        <w:spacing w:before="4"/>
        <w:rPr>
          <w:rFonts w:ascii="Arial" w:eastAsia="Arial" w:hAnsi="Arial" w:cs="Arial"/>
        </w:rPr>
      </w:pPr>
    </w:p>
    <w:p w:rsidR="00AD1654" w:rsidRDefault="00531E31">
      <w:pPr>
        <w:pStyle w:val="BodyText"/>
        <w:numPr>
          <w:ilvl w:val="0"/>
          <w:numId w:val="1"/>
        </w:numPr>
        <w:tabs>
          <w:tab w:val="left" w:pos="700"/>
        </w:tabs>
      </w:pPr>
      <w:r>
        <w:t>Read</w:t>
      </w:r>
      <w:r>
        <w:rPr>
          <w:spacing w:val="-10"/>
        </w:rPr>
        <w:t xml:space="preserve"> </w:t>
      </w:r>
      <w:r>
        <w:t>applicant’s</w:t>
      </w:r>
      <w:r>
        <w:rPr>
          <w:spacing w:val="-9"/>
        </w:rPr>
        <w:t xml:space="preserve"> </w:t>
      </w:r>
      <w:r>
        <w:t>CV</w:t>
      </w:r>
    </w:p>
    <w:p w:rsidR="00AD1654" w:rsidRDefault="00531E31">
      <w:pPr>
        <w:pStyle w:val="BodyText"/>
        <w:numPr>
          <w:ilvl w:val="0"/>
          <w:numId w:val="1"/>
        </w:numPr>
        <w:tabs>
          <w:tab w:val="left" w:pos="700"/>
        </w:tabs>
      </w:pPr>
      <w:r>
        <w:t>Read</w:t>
      </w:r>
      <w:r>
        <w:rPr>
          <w:spacing w:val="-9"/>
        </w:rPr>
        <w:t xml:space="preserve"> </w:t>
      </w:r>
      <w:r>
        <w:t>applicant’s</w:t>
      </w:r>
      <w:r>
        <w:rPr>
          <w:spacing w:val="-9"/>
        </w:rPr>
        <w:t xml:space="preserve"> </w:t>
      </w:r>
      <w:r>
        <w:rPr>
          <w:spacing w:val="-1"/>
        </w:rPr>
        <w:t>statements</w:t>
      </w:r>
      <w:r>
        <w:rPr>
          <w:spacing w:val="-8"/>
        </w:rPr>
        <w:t xml:space="preserve"> </w:t>
      </w:r>
      <w:r>
        <w:t>(research,</w:t>
      </w:r>
      <w:r>
        <w:rPr>
          <w:spacing w:val="-8"/>
        </w:rPr>
        <w:t xml:space="preserve"> </w:t>
      </w:r>
      <w:r>
        <w:rPr>
          <w:spacing w:val="-1"/>
        </w:rPr>
        <w:t>teaching,</w:t>
      </w:r>
      <w:r>
        <w:rPr>
          <w:spacing w:val="-9"/>
        </w:rPr>
        <w:t xml:space="preserve"> </w:t>
      </w:r>
      <w:r>
        <w:t>etc.)</w:t>
      </w:r>
    </w:p>
    <w:p w:rsidR="00AD1654" w:rsidRDefault="00531E31">
      <w:pPr>
        <w:pStyle w:val="BodyText"/>
        <w:numPr>
          <w:ilvl w:val="0"/>
          <w:numId w:val="1"/>
        </w:numPr>
        <w:tabs>
          <w:tab w:val="left" w:pos="700"/>
        </w:tabs>
      </w:pPr>
      <w:r>
        <w:t>Read</w:t>
      </w:r>
      <w:r>
        <w:rPr>
          <w:spacing w:val="-10"/>
        </w:rPr>
        <w:t xml:space="preserve"> </w:t>
      </w:r>
      <w:r>
        <w:t>applicant’s</w:t>
      </w:r>
      <w:r>
        <w:rPr>
          <w:spacing w:val="-10"/>
        </w:rPr>
        <w:t xml:space="preserve"> </w:t>
      </w:r>
      <w:r>
        <w:rPr>
          <w:spacing w:val="-1"/>
        </w:rPr>
        <w:t>letters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recommendation </w:t>
      </w:r>
    </w:p>
    <w:p w:rsidR="00AD1654" w:rsidRDefault="00531E31">
      <w:pPr>
        <w:pStyle w:val="BodyText"/>
        <w:numPr>
          <w:ilvl w:val="0"/>
          <w:numId w:val="1"/>
        </w:numPr>
        <w:tabs>
          <w:tab w:val="left" w:pos="700"/>
          <w:tab w:val="left" w:pos="7805"/>
        </w:tabs>
      </w:pPr>
      <w:r>
        <w:t>Read</w:t>
      </w:r>
      <w:r>
        <w:rPr>
          <w:spacing w:val="-11"/>
        </w:rPr>
        <w:t xml:space="preserve"> </w:t>
      </w:r>
      <w:r>
        <w:t>applicant’s</w:t>
      </w:r>
      <w:r>
        <w:rPr>
          <w:spacing w:val="-10"/>
        </w:rPr>
        <w:t xml:space="preserve"> </w:t>
      </w:r>
      <w:r>
        <w:rPr>
          <w:spacing w:val="-1"/>
        </w:rPr>
        <w:t>scholarship</w:t>
      </w:r>
      <w:r>
        <w:rPr>
          <w:spacing w:val="-10"/>
        </w:rPr>
        <w:t xml:space="preserve"> </w:t>
      </w:r>
      <w:r>
        <w:rPr>
          <w:spacing w:val="-1"/>
        </w:rPr>
        <w:t>(indicate</w:t>
      </w:r>
      <w:r>
        <w:rPr>
          <w:spacing w:val="-11"/>
        </w:rPr>
        <w:t xml:space="preserve"> </w:t>
      </w:r>
      <w:r>
        <w:t xml:space="preserve">what): </w:t>
      </w:r>
      <w:r>
        <w:rPr>
          <w:w w:val="35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F80A43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27305</wp:posOffset>
                </wp:positionV>
                <wp:extent cx="6480810" cy="2197100"/>
                <wp:effectExtent l="1905" t="0" r="381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48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AD1654" w:rsidTr="00531E31">
                              <w:trPr>
                                <w:trHeight w:hRule="exact" w:val="1272"/>
                              </w:trPr>
                              <w:tc>
                                <w:tcPr>
                                  <w:tcW w:w="7848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AD1654" w:rsidRPr="00531E31" w:rsidRDefault="00531E31">
                                  <w:pPr>
                                    <w:pStyle w:val="TableParagraph"/>
                                    <w:spacing w:before="47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1E31">
                                    <w:rPr>
                                      <w:rFonts w:ascii="Arial"/>
                                      <w:sz w:val="20"/>
                                      <w:szCs w:val="20"/>
                                    </w:rPr>
                                    <w:t>Excellent - 4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AD1654" w:rsidRPr="00531E31" w:rsidRDefault="00531E31">
                                  <w:pPr>
                                    <w:pStyle w:val="TableParagraph"/>
                                    <w:spacing w:before="47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1E31">
                                    <w:rPr>
                                      <w:rFonts w:ascii="Arial"/>
                                      <w:sz w:val="20"/>
                                      <w:szCs w:val="20"/>
                                    </w:rPr>
                                    <w:t>Good - 3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AD1654" w:rsidRPr="00531E31" w:rsidRDefault="00531E31">
                                  <w:pPr>
                                    <w:pStyle w:val="TableParagraph"/>
                                    <w:spacing w:before="47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1E31">
                                    <w:rPr>
                                      <w:rFonts w:ascii="Arial"/>
                                      <w:sz w:val="20"/>
                                      <w:szCs w:val="20"/>
                                    </w:rPr>
                                    <w:t>Neutral - 2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AD1654" w:rsidRPr="00531E31" w:rsidRDefault="00531E31">
                                  <w:pPr>
                                    <w:pStyle w:val="TableParagraph"/>
                                    <w:spacing w:before="47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1E31">
                                    <w:rPr>
                                      <w:rFonts w:ascii="Arial"/>
                                      <w:sz w:val="20"/>
                                      <w:szCs w:val="20"/>
                                    </w:rPr>
                                    <w:t>Fair - 1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AD1654" w:rsidRPr="00531E31" w:rsidRDefault="00531E31">
                                  <w:pPr>
                                    <w:pStyle w:val="TableParagraph"/>
                                    <w:spacing w:before="47"/>
                                    <w:ind w:left="1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31E31">
                                    <w:rPr>
                                      <w:rFonts w:ascii="Arial"/>
                                      <w:sz w:val="20"/>
                                      <w:szCs w:val="20"/>
                                    </w:rPr>
                                    <w:t>Poor - 0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AD1654" w:rsidRPr="00531E31" w:rsidRDefault="00531E31">
                                  <w:pPr>
                                    <w:pStyle w:val="TableParagraph"/>
                                    <w:spacing w:before="6" w:line="246" w:lineRule="auto"/>
                                    <w:ind w:left="111" w:righ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531E31">
                                    <w:rPr>
                                      <w:rFonts w:ascii="Arial"/>
                                      <w:sz w:val="20"/>
                                      <w:szCs w:val="20"/>
                                    </w:rPr>
                                    <w:t>nable</w:t>
                                  </w:r>
                                  <w:r w:rsidRPr="00531E31">
                                    <w:rPr>
                                      <w:rFonts w:ascii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1E31">
                                    <w:rPr>
                                      <w:rFonts w:ascii="Arial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531E31">
                                    <w:rPr>
                                      <w:rFonts w:ascii="Arial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1E31">
                                    <w:rPr>
                                      <w:rFonts w:ascii="Arial"/>
                                      <w:sz w:val="20"/>
                                      <w:szCs w:val="20"/>
                                    </w:rPr>
                                    <w:t>judge</w:t>
                                  </w:r>
                                </w:p>
                              </w:tc>
                            </w:tr>
                            <w:tr w:rsidR="00AD1654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531E31">
                                  <w:pPr>
                                    <w:pStyle w:val="TableParagraph"/>
                                    <w:spacing w:line="250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research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productivity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</w:tr>
                            <w:tr w:rsidR="00AD1654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531E31">
                                  <w:pPr>
                                    <w:pStyle w:val="TableParagraph"/>
                                    <w:spacing w:line="250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Potential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scholarly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impact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tenurability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</w:tr>
                            <w:tr w:rsidR="00AD1654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531E31">
                                  <w:pPr>
                                    <w:pStyle w:val="TableParagraph"/>
                                    <w:spacing w:line="251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strong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background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[relevant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fields]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</w:tr>
                            <w:tr w:rsidR="00AD1654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8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531E31">
                                  <w:pPr>
                                    <w:pStyle w:val="TableParagraph"/>
                                    <w:spacing w:line="251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[particular]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perspective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[particular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area]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</w:tr>
                            <w:tr w:rsidR="00AD1654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531E31">
                                  <w:pPr>
                                    <w:pStyle w:val="TableParagraph"/>
                                    <w:spacing w:line="250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Evidence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teaching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interest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(including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grad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mentorship)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</w:tr>
                            <w:tr w:rsidR="00AD1654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8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531E31">
                                  <w:pPr>
                                    <w:pStyle w:val="TableParagraph"/>
                                    <w:spacing w:line="250" w:lineRule="exact"/>
                                    <w:ind w:left="102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Potential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teach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core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curriculum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</w:tr>
                            <w:tr w:rsidR="00AD1654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78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531E31">
                                  <w:pPr>
                                    <w:pStyle w:val="TableParagraph"/>
                                    <w:ind w:left="102" w:right="11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Potential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teach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core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curriculum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[particular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area]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(including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creation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courses)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D1654" w:rsidRDefault="00AD1654"/>
                              </w:tc>
                            </w:tr>
                          </w:tbl>
                          <w:p w:rsidR="00AD1654" w:rsidRDefault="00AD16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51.9pt;margin-top:2.15pt;width:510.3pt;height:17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XR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48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AD1654" w:rsidTr="00531E31">
                        <w:trPr>
                          <w:trHeight w:hRule="exact" w:val="1272"/>
                        </w:trPr>
                        <w:tc>
                          <w:tcPr>
                            <w:tcW w:w="7848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AD1654" w:rsidRPr="00531E31" w:rsidRDefault="00531E31">
                            <w:pPr>
                              <w:pStyle w:val="TableParagraph"/>
                              <w:spacing w:before="47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31E31">
                              <w:rPr>
                                <w:rFonts w:ascii="Arial"/>
                                <w:sz w:val="20"/>
                                <w:szCs w:val="20"/>
                              </w:rPr>
                              <w:t>Excellent - 4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AD1654" w:rsidRPr="00531E31" w:rsidRDefault="00531E31">
                            <w:pPr>
                              <w:pStyle w:val="TableParagraph"/>
                              <w:spacing w:before="47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31E31">
                              <w:rPr>
                                <w:rFonts w:ascii="Arial"/>
                                <w:sz w:val="20"/>
                                <w:szCs w:val="20"/>
                              </w:rPr>
                              <w:t>Good - 3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AD1654" w:rsidRPr="00531E31" w:rsidRDefault="00531E31">
                            <w:pPr>
                              <w:pStyle w:val="TableParagraph"/>
                              <w:spacing w:before="47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31E31">
                              <w:rPr>
                                <w:rFonts w:ascii="Arial"/>
                                <w:sz w:val="20"/>
                                <w:szCs w:val="20"/>
                              </w:rPr>
                              <w:t>Neutral - 2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AD1654" w:rsidRPr="00531E31" w:rsidRDefault="00531E31">
                            <w:pPr>
                              <w:pStyle w:val="TableParagraph"/>
                              <w:spacing w:before="47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31E31">
                              <w:rPr>
                                <w:rFonts w:ascii="Arial"/>
                                <w:sz w:val="20"/>
                                <w:szCs w:val="20"/>
                              </w:rPr>
                              <w:t>Fair - 1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AD1654" w:rsidRPr="00531E31" w:rsidRDefault="00531E31">
                            <w:pPr>
                              <w:pStyle w:val="TableParagraph"/>
                              <w:spacing w:before="47"/>
                              <w:ind w:left="1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31E31">
                              <w:rPr>
                                <w:rFonts w:ascii="Arial"/>
                                <w:sz w:val="20"/>
                                <w:szCs w:val="20"/>
                              </w:rPr>
                              <w:t>Poor - 0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AD1654" w:rsidRPr="00531E31" w:rsidRDefault="00531E31">
                            <w:pPr>
                              <w:pStyle w:val="TableParagraph"/>
                              <w:spacing w:before="6" w:line="246" w:lineRule="auto"/>
                              <w:ind w:left="111" w:righ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t>U</w:t>
                            </w:r>
                            <w:r w:rsidRPr="00531E31">
                              <w:rPr>
                                <w:rFonts w:ascii="Arial"/>
                                <w:sz w:val="20"/>
                                <w:szCs w:val="20"/>
                              </w:rPr>
                              <w:t>nable</w:t>
                            </w:r>
                            <w:r w:rsidRPr="00531E31">
                              <w:rPr>
                                <w:rFonts w:ascii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1E31">
                              <w:rPr>
                                <w:rFonts w:ascii="Arial"/>
                                <w:sz w:val="20"/>
                                <w:szCs w:val="20"/>
                              </w:rPr>
                              <w:t>to</w:t>
                            </w:r>
                            <w:r w:rsidRPr="00531E31">
                              <w:rPr>
                                <w:rFonts w:ascii="Arial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1E31">
                              <w:rPr>
                                <w:rFonts w:ascii="Arial"/>
                                <w:sz w:val="20"/>
                                <w:szCs w:val="20"/>
                              </w:rPr>
                              <w:t>judge</w:t>
                            </w:r>
                          </w:p>
                        </w:tc>
                      </w:tr>
                      <w:tr w:rsidR="00AD1654">
                        <w:trPr>
                          <w:trHeight w:hRule="exact" w:val="263"/>
                        </w:trPr>
                        <w:tc>
                          <w:tcPr>
                            <w:tcW w:w="78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531E31">
                            <w:pPr>
                              <w:pStyle w:val="TableParagraph"/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Evidence</w:t>
                            </w:r>
                            <w:r>
                              <w:rPr>
                                <w:rFonts w:ascii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productivity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</w:tr>
                      <w:tr w:rsidR="00AD1654">
                        <w:trPr>
                          <w:trHeight w:hRule="exact" w:val="263"/>
                        </w:trPr>
                        <w:tc>
                          <w:tcPr>
                            <w:tcW w:w="78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531E31">
                            <w:pPr>
                              <w:pStyle w:val="TableParagraph"/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Potential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scholarly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impact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</w:rPr>
                              <w:t>tenurability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</w:tr>
                      <w:tr w:rsidR="00AD1654">
                        <w:trPr>
                          <w:trHeight w:hRule="exact" w:val="263"/>
                        </w:trPr>
                        <w:tc>
                          <w:tcPr>
                            <w:tcW w:w="78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531E31">
                            <w:pPr>
                              <w:pStyle w:val="TableParagraph"/>
                              <w:spacing w:line="251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Evidence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strong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background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[relevant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fields]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</w:tr>
                      <w:tr w:rsidR="00AD1654">
                        <w:trPr>
                          <w:trHeight w:hRule="exact" w:val="264"/>
                        </w:trPr>
                        <w:tc>
                          <w:tcPr>
                            <w:tcW w:w="78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531E31">
                            <w:pPr>
                              <w:pStyle w:val="TableParagraph"/>
                              <w:spacing w:line="251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Evidence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[particular]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perspective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[particular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area]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</w:tr>
                      <w:tr w:rsidR="00AD1654">
                        <w:trPr>
                          <w:trHeight w:hRule="exact" w:val="263"/>
                        </w:trPr>
                        <w:tc>
                          <w:tcPr>
                            <w:tcW w:w="78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531E31">
                            <w:pPr>
                              <w:pStyle w:val="TableParagraph"/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Evidence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teaching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experience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interest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(including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grad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mentorship)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</w:tr>
                      <w:tr w:rsidR="00AD1654">
                        <w:trPr>
                          <w:trHeight w:hRule="exact" w:val="263"/>
                        </w:trPr>
                        <w:tc>
                          <w:tcPr>
                            <w:tcW w:w="78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531E31">
                            <w:pPr>
                              <w:pStyle w:val="TableParagraph"/>
                              <w:spacing w:line="250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Potential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teach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core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curriculum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</w:tr>
                      <w:tr w:rsidR="00AD1654">
                        <w:trPr>
                          <w:trHeight w:hRule="exact" w:val="516"/>
                        </w:trPr>
                        <w:tc>
                          <w:tcPr>
                            <w:tcW w:w="78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531E31">
                            <w:pPr>
                              <w:pStyle w:val="TableParagraph"/>
                              <w:ind w:left="102" w:right="11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Potential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teach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core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curriculum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[particular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area]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(including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creation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new</w:t>
                            </w:r>
                            <w:r>
                              <w:rPr>
                                <w:rFonts w:ascii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courses)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3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D1654" w:rsidRDefault="00AD1654"/>
                        </w:tc>
                      </w:tr>
                    </w:tbl>
                    <w:p w:rsidR="00AD1654" w:rsidRDefault="00AD1654"/>
                  </w:txbxContent>
                </v:textbox>
                <w10:wrap anchorx="page"/>
              </v:shape>
            </w:pict>
          </mc:Fallback>
        </mc:AlternateContent>
      </w:r>
    </w:p>
    <w:p w:rsidR="00AD1654" w:rsidRDefault="00AD1654">
      <w:pPr>
        <w:spacing w:before="4"/>
        <w:rPr>
          <w:rFonts w:ascii="Arial" w:eastAsia="Arial" w:hAnsi="Arial" w:cs="Arial"/>
        </w:rPr>
      </w:pPr>
    </w:p>
    <w:p w:rsidR="00AD1654" w:rsidRDefault="00531E31">
      <w:pPr>
        <w:pStyle w:val="BodyText"/>
        <w:spacing w:before="71"/>
        <w:ind w:left="231" w:firstLine="0"/>
      </w:pPr>
      <w:r>
        <w:t>Please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  <w:bookmarkStart w:id="0" w:name="_GoBack"/>
    </w:p>
    <w:bookmarkEnd w:id="0"/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rPr>
          <w:rFonts w:ascii="Arial" w:eastAsia="Arial" w:hAnsi="Arial" w:cs="Arial"/>
          <w:sz w:val="20"/>
          <w:szCs w:val="20"/>
        </w:rPr>
      </w:pPr>
    </w:p>
    <w:p w:rsidR="00AD1654" w:rsidRDefault="00AD1654">
      <w:pPr>
        <w:spacing w:before="6"/>
        <w:rPr>
          <w:rFonts w:ascii="Arial" w:eastAsia="Arial" w:hAnsi="Arial" w:cs="Arial"/>
          <w:sz w:val="19"/>
          <w:szCs w:val="19"/>
        </w:rPr>
      </w:pPr>
    </w:p>
    <w:p w:rsidR="00AD1654" w:rsidRDefault="00531E31">
      <w:pPr>
        <w:pStyle w:val="BodyText"/>
        <w:ind w:left="232" w:firstLine="0"/>
      </w:pPr>
      <w:r>
        <w:t>Other</w:t>
      </w:r>
      <w:r>
        <w:rPr>
          <w:spacing w:val="-17"/>
        </w:rPr>
        <w:t xml:space="preserve"> </w:t>
      </w:r>
      <w:r>
        <w:t>comments?</w:t>
      </w:r>
    </w:p>
    <w:p w:rsidR="00AD1654" w:rsidRDefault="00AD1654">
      <w:pPr>
        <w:spacing w:before="5"/>
        <w:rPr>
          <w:rFonts w:ascii="Arial" w:eastAsia="Arial" w:hAnsi="Arial" w:cs="Arial"/>
          <w:sz w:val="11"/>
          <w:szCs w:val="11"/>
        </w:rPr>
      </w:pPr>
    </w:p>
    <w:p w:rsidR="00AD1654" w:rsidRDefault="00F80A43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45580" cy="1237615"/>
                <wp:effectExtent l="2540" t="6985" r="508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1237615"/>
                          <a:chOff x="0" y="0"/>
                          <a:chExt cx="10308" cy="194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93" cy="1934"/>
                            <a:chOff x="8" y="8"/>
                            <a:chExt cx="10293" cy="193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93" cy="1934"/>
                            </a:xfrm>
                            <a:custGeom>
                              <a:avLst/>
                              <a:gdLst>
                                <a:gd name="T0" fmla="+- 0 10300 8"/>
                                <a:gd name="T1" fmla="*/ T0 w 10293"/>
                                <a:gd name="T2" fmla="+- 0 7 8"/>
                                <a:gd name="T3" fmla="*/ 7 h 1934"/>
                                <a:gd name="T4" fmla="+- 0 8 8"/>
                                <a:gd name="T5" fmla="*/ T4 w 10293"/>
                                <a:gd name="T6" fmla="+- 0 7 8"/>
                                <a:gd name="T7" fmla="*/ 7 h 1934"/>
                                <a:gd name="T8" fmla="+- 0 8 8"/>
                                <a:gd name="T9" fmla="*/ T8 w 10293"/>
                                <a:gd name="T10" fmla="+- 0 1941 8"/>
                                <a:gd name="T11" fmla="*/ 1941 h 1934"/>
                                <a:gd name="T12" fmla="+- 0 10300 8"/>
                                <a:gd name="T13" fmla="*/ T12 w 10293"/>
                                <a:gd name="T14" fmla="+- 0 1941 8"/>
                                <a:gd name="T15" fmla="*/ 1941 h 1934"/>
                                <a:gd name="T16" fmla="+- 0 10300 8"/>
                                <a:gd name="T17" fmla="*/ T16 w 10293"/>
                                <a:gd name="T18" fmla="+- 0 7 8"/>
                                <a:gd name="T19" fmla="*/ 7 h 1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3" h="1934">
                                  <a:moveTo>
                                    <a:pt x="10292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0" y="1933"/>
                                  </a:lnTo>
                                  <a:lnTo>
                                    <a:pt x="10292" y="1933"/>
                                  </a:lnTo>
                                  <a:lnTo>
                                    <a:pt x="1029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8AFEF56" id="Group 2" o:spid="_x0000_s1026" style="width:515.4pt;height:97.45pt;mso-position-horizontal-relative:char;mso-position-vertical-relative:line" coordsize="10308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">
                <v:group id="Group 3" o:spid="_x0000_s1027" style="position:absolute;left:8;top:8;width:10293;height:1934" coordorigin="8,8" coordsize="10293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10293;height:1934;visibility:visible;mso-wrap-style:square;v-text-anchor:top" coordsize="10293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" path="m10292,-1l,-1,,1933r10292,l10292,-1xe" filled="f">
                    <v:path arrowok="t" o:connecttype="custom" o:connectlocs="10292,7;0,7;0,1941;10292,1941;10292,7" o:connectangles="0,0,0,0,0"/>
                  </v:shape>
                </v:group>
                <w10:anchorlock/>
              </v:group>
            </w:pict>
          </mc:Fallback>
        </mc:AlternateContent>
      </w:r>
    </w:p>
    <w:p w:rsidR="00AD1654" w:rsidRDefault="00AD1654">
      <w:pPr>
        <w:rPr>
          <w:rFonts w:ascii="Arial" w:eastAsia="Arial" w:hAnsi="Arial" w:cs="Arial"/>
        </w:rPr>
      </w:pPr>
    </w:p>
    <w:p w:rsidR="00AD1654" w:rsidRDefault="00AD1654">
      <w:pPr>
        <w:rPr>
          <w:rFonts w:ascii="Arial" w:eastAsia="Arial" w:hAnsi="Arial" w:cs="Arial"/>
        </w:rPr>
      </w:pPr>
    </w:p>
    <w:p w:rsidR="00AD1654" w:rsidRDefault="00531E31">
      <w:pPr>
        <w:spacing w:before="172"/>
        <w:ind w:right="11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more information or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additional copies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of </w:t>
      </w:r>
      <w:r>
        <w:rPr>
          <w:rFonts w:ascii="Arial"/>
          <w:sz w:val="20"/>
        </w:rPr>
        <w:t>this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resource,</w:t>
      </w:r>
      <w:r>
        <w:rPr>
          <w:rFonts w:ascii="Arial"/>
          <w:spacing w:val="-1"/>
          <w:sz w:val="20"/>
        </w:rPr>
        <w:t xml:space="preserve"> please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contact </w:t>
      </w:r>
      <w:r>
        <w:rPr>
          <w:rFonts w:ascii="Arial"/>
          <w:sz w:val="20"/>
        </w:rPr>
        <w:t>the</w:t>
      </w:r>
    </w:p>
    <w:p w:rsidR="00AD1654" w:rsidRDefault="00531E31">
      <w:pPr>
        <w:ind w:left="3299" w:right="404" w:hanging="30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ADVANCE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Program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(734) 647-9359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hyperlink r:id="rId5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advanceprogram@umich.edu</w:t>
        </w:r>
        <w:r>
          <w:rPr>
            <w:rFonts w:ascii="Arial" w:eastAsia="Arial" w:hAnsi="Arial" w:cs="Arial"/>
            <w:spacing w:val="-1"/>
            <w:sz w:val="20"/>
            <w:szCs w:val="20"/>
          </w:rPr>
          <w:t>,</w:t>
        </w:r>
      </w:hyperlink>
      <w:r>
        <w:rPr>
          <w:rFonts w:ascii="Arial" w:eastAsia="Arial" w:hAnsi="Arial" w:cs="Arial"/>
          <w:spacing w:val="-1"/>
          <w:sz w:val="20"/>
          <w:szCs w:val="20"/>
        </w:rPr>
        <w:t xml:space="preserve"> or visit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 ADVANCE Program’s Web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site at </w:t>
      </w:r>
      <w:hyperlink r:id="rId6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http://sitemaker.umich.edu/advance</w:t>
        </w:r>
        <w:r>
          <w:rPr>
            <w:rFonts w:ascii="Arial" w:eastAsia="Arial" w:hAnsi="Arial" w:cs="Arial"/>
            <w:spacing w:val="-1"/>
            <w:sz w:val="20"/>
            <w:szCs w:val="20"/>
          </w:rPr>
          <w:t>.</w:t>
        </w:r>
      </w:hyperlink>
    </w:p>
    <w:sectPr w:rsidR="00AD1654">
      <w:type w:val="continuous"/>
      <w:pgSz w:w="12240" w:h="15840"/>
      <w:pgMar w:top="112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31B9"/>
    <w:multiLevelType w:val="hybridMultilevel"/>
    <w:tmpl w:val="9306B994"/>
    <w:lvl w:ilvl="0" w:tplc="D3248F9E">
      <w:start w:val="1"/>
      <w:numFmt w:val="bullet"/>
      <w:lvlText w:val="□"/>
      <w:lvlJc w:val="left"/>
      <w:pPr>
        <w:ind w:left="700" w:hanging="416"/>
      </w:pPr>
      <w:rPr>
        <w:rFonts w:ascii="Arial" w:eastAsia="Arial" w:hAnsi="Arial" w:hint="default"/>
        <w:sz w:val="24"/>
        <w:szCs w:val="24"/>
      </w:rPr>
    </w:lvl>
    <w:lvl w:ilvl="1" w:tplc="3064D44C">
      <w:start w:val="1"/>
      <w:numFmt w:val="bullet"/>
      <w:lvlText w:val="•"/>
      <w:lvlJc w:val="left"/>
      <w:pPr>
        <w:ind w:left="1682" w:hanging="416"/>
      </w:pPr>
      <w:rPr>
        <w:rFonts w:hint="default"/>
      </w:rPr>
    </w:lvl>
    <w:lvl w:ilvl="2" w:tplc="0C1875BC">
      <w:start w:val="1"/>
      <w:numFmt w:val="bullet"/>
      <w:lvlText w:val="•"/>
      <w:lvlJc w:val="left"/>
      <w:pPr>
        <w:ind w:left="2664" w:hanging="416"/>
      </w:pPr>
      <w:rPr>
        <w:rFonts w:hint="default"/>
      </w:rPr>
    </w:lvl>
    <w:lvl w:ilvl="3" w:tplc="4A2E182C">
      <w:start w:val="1"/>
      <w:numFmt w:val="bullet"/>
      <w:lvlText w:val="•"/>
      <w:lvlJc w:val="left"/>
      <w:pPr>
        <w:ind w:left="3646" w:hanging="416"/>
      </w:pPr>
      <w:rPr>
        <w:rFonts w:hint="default"/>
      </w:rPr>
    </w:lvl>
    <w:lvl w:ilvl="4" w:tplc="B080CF32">
      <w:start w:val="1"/>
      <w:numFmt w:val="bullet"/>
      <w:lvlText w:val="•"/>
      <w:lvlJc w:val="left"/>
      <w:pPr>
        <w:ind w:left="4628" w:hanging="416"/>
      </w:pPr>
      <w:rPr>
        <w:rFonts w:hint="default"/>
      </w:rPr>
    </w:lvl>
    <w:lvl w:ilvl="5" w:tplc="2E560E4C">
      <w:start w:val="1"/>
      <w:numFmt w:val="bullet"/>
      <w:lvlText w:val="•"/>
      <w:lvlJc w:val="left"/>
      <w:pPr>
        <w:ind w:left="5610" w:hanging="416"/>
      </w:pPr>
      <w:rPr>
        <w:rFonts w:hint="default"/>
      </w:rPr>
    </w:lvl>
    <w:lvl w:ilvl="6" w:tplc="B4DE4298">
      <w:start w:val="1"/>
      <w:numFmt w:val="bullet"/>
      <w:lvlText w:val="•"/>
      <w:lvlJc w:val="left"/>
      <w:pPr>
        <w:ind w:left="6592" w:hanging="416"/>
      </w:pPr>
      <w:rPr>
        <w:rFonts w:hint="default"/>
      </w:rPr>
    </w:lvl>
    <w:lvl w:ilvl="7" w:tplc="542219C8">
      <w:start w:val="1"/>
      <w:numFmt w:val="bullet"/>
      <w:lvlText w:val="•"/>
      <w:lvlJc w:val="left"/>
      <w:pPr>
        <w:ind w:left="7574" w:hanging="416"/>
      </w:pPr>
      <w:rPr>
        <w:rFonts w:hint="default"/>
      </w:rPr>
    </w:lvl>
    <w:lvl w:ilvl="8" w:tplc="8B664DDC">
      <w:start w:val="1"/>
      <w:numFmt w:val="bullet"/>
      <w:lvlText w:val="•"/>
      <w:lvlJc w:val="left"/>
      <w:pPr>
        <w:ind w:left="8556" w:hanging="4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54"/>
    <w:rsid w:val="00531E31"/>
    <w:rsid w:val="00AD1654"/>
    <w:rsid w:val="00C64634"/>
    <w:rsid w:val="00F8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C709B-6AEF-4CE4-AC8E-6645840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0" w:hanging="4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maker.umich.edu/advance" TargetMode="External"/><Relationship Id="rId5" Type="http://schemas.openxmlformats.org/officeDocument/2006/relationships/hyperlink" Target="mailto:advanceprogram@umi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applicantevaluationtool_101011.doc</vt:lpstr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applicantevaluationtool_101011.doc</dc:title>
  <dc:creator>ktexas</dc:creator>
  <cp:lastModifiedBy>Roberts-Wrenn, Heather - (hrobertswrenn)</cp:lastModifiedBy>
  <cp:revision>2</cp:revision>
  <dcterms:created xsi:type="dcterms:W3CDTF">2019-02-06T21:07:00Z</dcterms:created>
  <dcterms:modified xsi:type="dcterms:W3CDTF">2019-02-06T21:07:00Z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2015-01-29T00:00:00Z</vt:filetime>
  </property>
</Properties>
</file>